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0718CF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D213B9" w:rsidRPr="00D213B9">
        <w:rPr>
          <w:b/>
          <w:sz w:val="28"/>
          <w:szCs w:val="28"/>
        </w:rPr>
        <w:t>Основы безопасности жизнедеятельности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8F7930F" w14:textId="77777777" w:rsidTr="00EF37BB">
        <w:tc>
          <w:tcPr>
            <w:tcW w:w="2943" w:type="dxa"/>
            <w:shd w:val="clear" w:color="auto" w:fill="auto"/>
          </w:tcPr>
          <w:p w14:paraId="5A4DD91D" w14:textId="71BF20D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06 </w:t>
            </w:r>
            <w:r w:rsidRPr="00F851AC">
              <w:rPr>
                <w:b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663" w:type="dxa"/>
            <w:shd w:val="clear" w:color="auto" w:fill="auto"/>
          </w:tcPr>
          <w:p w14:paraId="06EF1913" w14:textId="4DF86FC3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 w:rsidR="007B0C1F">
              <w:t>06</w:t>
            </w:r>
            <w:r w:rsidRPr="00F945F3">
              <w:t>-</w:t>
            </w:r>
            <w:r>
              <w:t xml:space="preserve"> сущность</w:t>
            </w:r>
            <w:r w:rsidR="007B0C1F">
              <w:t xml:space="preserve"> </w:t>
            </w:r>
            <w:r>
              <w:t>гражданско- патриотической</w:t>
            </w:r>
            <w:r w:rsidR="007B0C1F">
              <w:t xml:space="preserve"> </w:t>
            </w:r>
            <w:r>
              <w:t>позиции, общечеловеческих</w:t>
            </w:r>
            <w:r w:rsidR="007B0C1F">
              <w:t xml:space="preserve"> </w:t>
            </w:r>
            <w:r>
              <w:t>ценностей; значимость</w:t>
            </w:r>
            <w:r w:rsidR="007B0C1F">
              <w:t xml:space="preserve"> </w:t>
            </w:r>
            <w:r>
              <w:t>профессиональной деятельности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специальности; стандарты</w:t>
            </w:r>
            <w:r w:rsidR="007B0C1F">
              <w:t xml:space="preserve"> </w:t>
            </w:r>
            <w:r>
              <w:t>антикоррупционного поведения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последствия</w:t>
            </w:r>
            <w:r w:rsidR="007B0C1F">
              <w:t xml:space="preserve"> </w:t>
            </w:r>
            <w:r>
              <w:t>его</w:t>
            </w:r>
            <w:r w:rsidR="007B0C1F">
              <w:t xml:space="preserve"> </w:t>
            </w:r>
            <w:r>
              <w:t>нарушения</w:t>
            </w:r>
          </w:p>
          <w:p w14:paraId="778F2125" w14:textId="22F32DD7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6</w:t>
            </w:r>
            <w:r>
              <w:t>- описывать</w:t>
            </w:r>
            <w:r>
              <w:rPr>
                <w:spacing w:val="-10"/>
              </w:rPr>
              <w:t xml:space="preserve"> </w:t>
            </w:r>
            <w:r>
              <w:t>значимость</w:t>
            </w:r>
            <w:r>
              <w:rPr>
                <w:spacing w:val="-10"/>
              </w:rPr>
              <w:t xml:space="preserve"> </w:t>
            </w:r>
            <w:r>
              <w:t>своей специальности;</w:t>
            </w:r>
            <w:r>
              <w:rPr>
                <w:spacing w:val="24"/>
              </w:rPr>
              <w:t xml:space="preserve"> </w:t>
            </w:r>
            <w:r>
              <w:t>применять</w:t>
            </w:r>
            <w:r>
              <w:rPr>
                <w:spacing w:val="25"/>
              </w:rPr>
              <w:t xml:space="preserve"> </w:t>
            </w:r>
            <w:r>
              <w:t>стандарты антикоррупционного поведения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D213B9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D213B9" w:rsidRPr="00010170" w:rsidRDefault="00D213B9" w:rsidP="00D213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26EB5AC5" w14:textId="77777777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Неконтролируемое горение, причиняющее материальный ущерб, вред жизни и здоровью граждан, интересам общества и государства, называется:</w:t>
            </w:r>
          </w:p>
          <w:p w14:paraId="2E060FFC" w14:textId="77777777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а) воспламенением</w:t>
            </w:r>
          </w:p>
          <w:p w14:paraId="399FF6E9" w14:textId="77777777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б) возгоранием</w:t>
            </w:r>
          </w:p>
          <w:p w14:paraId="48D0239B" w14:textId="77777777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в) пожаром</w:t>
            </w:r>
          </w:p>
          <w:p w14:paraId="78D7229B" w14:textId="73F2DEC7" w:rsidR="00D213B9" w:rsidRPr="00010170" w:rsidRDefault="00D213B9" w:rsidP="00D213B9">
            <w:pPr>
              <w:tabs>
                <w:tab w:val="left" w:pos="347"/>
              </w:tabs>
              <w:rPr>
                <w:color w:val="222222"/>
              </w:rPr>
            </w:pPr>
            <w:r w:rsidRPr="00010170">
              <w:t>г) пламенем</w:t>
            </w:r>
          </w:p>
        </w:tc>
        <w:tc>
          <w:tcPr>
            <w:tcW w:w="2664" w:type="dxa"/>
            <w:shd w:val="clear" w:color="auto" w:fill="auto"/>
          </w:tcPr>
          <w:p w14:paraId="68FACD94" w14:textId="22AA27CE" w:rsidR="00D213B9" w:rsidRPr="00010170" w:rsidRDefault="00D213B9" w:rsidP="00D213B9">
            <w:pPr>
              <w:rPr>
                <w:rFonts w:eastAsia="Calibri"/>
                <w:lang w:val="en-US"/>
              </w:rPr>
            </w:pPr>
            <w:r>
              <w:t>в</w:t>
            </w:r>
          </w:p>
        </w:tc>
      </w:tr>
      <w:tr w:rsidR="00D213B9" w:rsidRPr="00010170" w14:paraId="0D393FE0" w14:textId="77777777" w:rsidTr="000814E8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D213B9" w:rsidRPr="00010170" w:rsidRDefault="00D213B9" w:rsidP="00D213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CA4A30D" w14:textId="77777777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Эвакуационный выход это - ...</w:t>
            </w:r>
          </w:p>
          <w:p w14:paraId="430FF780" w14:textId="77777777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а)</w:t>
            </w:r>
            <w:r w:rsidRPr="00010170">
              <w:tab/>
              <w:t>выход, ведущий на путь эвакуации, непосредственно наружу или в безопасную зону.</w:t>
            </w:r>
          </w:p>
          <w:p w14:paraId="5696B1CE" w14:textId="77777777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б)</w:t>
            </w:r>
            <w:r w:rsidRPr="00010170">
              <w:tab/>
              <w:t>выход для эвакуации персонала</w:t>
            </w:r>
          </w:p>
          <w:p w14:paraId="42C7B0E1" w14:textId="6E301089" w:rsidR="00D213B9" w:rsidRPr="00010170" w:rsidRDefault="00D213B9" w:rsidP="00D213B9">
            <w:pPr>
              <w:tabs>
                <w:tab w:val="left" w:pos="347"/>
              </w:tabs>
            </w:pPr>
            <w:r w:rsidRPr="00010170">
              <w:t>в)</w:t>
            </w:r>
            <w:r w:rsidRPr="00010170">
              <w:tab/>
              <w:t>выход ведущий из помещения наружу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D96D0D" w14:textId="6180B1C9" w:rsidR="00D213B9" w:rsidRPr="00010170" w:rsidRDefault="00D213B9" w:rsidP="00D213B9">
            <w:pPr>
              <w:rPr>
                <w:rFonts w:eastAsia="Calibri"/>
              </w:rPr>
            </w:pPr>
            <w:r>
              <w:t>а</w:t>
            </w:r>
          </w:p>
        </w:tc>
      </w:tr>
      <w:tr w:rsidR="00D213B9" w:rsidRPr="00010170" w14:paraId="47BA4D7B" w14:textId="77777777" w:rsidTr="009C76FE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D213B9" w:rsidRPr="00010170" w:rsidRDefault="00D213B9" w:rsidP="00D213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D3C1F86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Наиболее опасное место при перестрелке</w:t>
            </w:r>
          </w:p>
          <w:p w14:paraId="76923350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а)</w:t>
            </w:r>
            <w:r w:rsidRPr="00845F8B">
              <w:tab/>
              <w:t>у окон</w:t>
            </w:r>
          </w:p>
          <w:p w14:paraId="61C789E2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б)</w:t>
            </w:r>
            <w:r w:rsidRPr="00845F8B">
              <w:tab/>
              <w:t>за бетонной стеной</w:t>
            </w:r>
          </w:p>
          <w:p w14:paraId="13C798E6" w14:textId="3F018CD3" w:rsidR="00D213B9" w:rsidRPr="00010170" w:rsidRDefault="00D213B9" w:rsidP="00D213B9">
            <w:pPr>
              <w:tabs>
                <w:tab w:val="left" w:pos="347"/>
              </w:tabs>
            </w:pPr>
            <w:r w:rsidRPr="00845F8B">
              <w:t>в)</w:t>
            </w:r>
            <w:r w:rsidRPr="00845F8B">
              <w:tab/>
              <w:t>в ванной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7A96D77D" w:rsidR="00D213B9" w:rsidRPr="00010170" w:rsidRDefault="00D213B9" w:rsidP="00D213B9">
            <w:pPr>
              <w:rPr>
                <w:rFonts w:eastAsia="Calibri"/>
              </w:rPr>
            </w:pPr>
            <w:r>
              <w:t>а</w:t>
            </w:r>
          </w:p>
        </w:tc>
      </w:tr>
      <w:tr w:rsidR="00D213B9" w:rsidRPr="00010170" w14:paraId="5845B4F6" w14:textId="77777777" w:rsidTr="009C76FE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D213B9" w:rsidRPr="00010170" w:rsidRDefault="00D213B9" w:rsidP="00D213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65C43EB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Что особенно важно при борьбе с пожаром?</w:t>
            </w:r>
          </w:p>
          <w:p w14:paraId="3CA65F4B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а)</w:t>
            </w:r>
            <w:r w:rsidRPr="00845F8B">
              <w:tab/>
              <w:t>наличие воды</w:t>
            </w:r>
          </w:p>
          <w:p w14:paraId="55A2A0AE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б)</w:t>
            </w:r>
            <w:r w:rsidRPr="00845F8B">
              <w:tab/>
              <w:t>наличие большого количества людей в квартире</w:t>
            </w:r>
          </w:p>
          <w:p w14:paraId="5AFB0448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в)</w:t>
            </w:r>
            <w:r w:rsidRPr="00845F8B">
              <w:tab/>
              <w:t>быстрая реакция на тушение пожара в первые минуты возгорания</w:t>
            </w:r>
          </w:p>
          <w:p w14:paraId="6BF301E2" w14:textId="6AE02C86" w:rsidR="00D213B9" w:rsidRPr="00D213B9" w:rsidRDefault="00D213B9" w:rsidP="00D213B9">
            <w:pPr>
              <w:tabs>
                <w:tab w:val="left" w:pos="347"/>
              </w:tabs>
            </w:pPr>
            <w:r w:rsidRPr="00845F8B">
              <w:t>г)</w:t>
            </w:r>
            <w:r w:rsidRPr="00845F8B">
              <w:tab/>
              <w:t>быстрая реакция на тушение пожара в первые часы возгорания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2E32FDD7" w:rsidR="00D213B9" w:rsidRPr="00010170" w:rsidRDefault="00D213B9" w:rsidP="00D213B9">
            <w:pPr>
              <w:rPr>
                <w:rFonts w:eastAsia="Calibri"/>
              </w:rPr>
            </w:pPr>
            <w:r>
              <w:t>в</w:t>
            </w:r>
          </w:p>
        </w:tc>
      </w:tr>
      <w:tr w:rsidR="00D213B9" w:rsidRPr="00010170" w14:paraId="4FE0ADDB" w14:textId="77777777" w:rsidTr="009C76FE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D213B9" w:rsidRPr="00010170" w:rsidRDefault="00D213B9" w:rsidP="00D213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1B1CFD22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Альтернативная гражданская служба - это особый вид трудовой деятельности ...</w:t>
            </w:r>
          </w:p>
          <w:p w14:paraId="4227C324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а)</w:t>
            </w:r>
            <w:r w:rsidRPr="00845F8B">
              <w:tab/>
              <w:t>регламентированный трудовым законодательством и к понятию воинской обязанности не имеет никакого отношения;</w:t>
            </w:r>
          </w:p>
          <w:p w14:paraId="0A7601FD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lastRenderedPageBreak/>
              <w:t>б)</w:t>
            </w:r>
            <w:r w:rsidRPr="00845F8B">
              <w:tab/>
              <w:t>в форме добровольной, оплачиваемой по контракту работы в сфере культуры, искусства и народных промыслов, исключительно опытными специалистами в этой сфере деятельности;</w:t>
            </w:r>
          </w:p>
          <w:p w14:paraId="6C370C71" w14:textId="77777777" w:rsidR="00D213B9" w:rsidRPr="00845F8B" w:rsidRDefault="00D213B9" w:rsidP="00D213B9">
            <w:pPr>
              <w:tabs>
                <w:tab w:val="left" w:pos="347"/>
              </w:tabs>
            </w:pPr>
            <w:r w:rsidRPr="00845F8B">
              <w:t>в)</w:t>
            </w:r>
            <w:r w:rsidRPr="00845F8B">
              <w:tab/>
              <w:t>осуществляемой гражданами взамен военной службы по призыву;</w:t>
            </w:r>
          </w:p>
          <w:p w14:paraId="44204F8E" w14:textId="16E53A79" w:rsidR="00D213B9" w:rsidRPr="00D213B9" w:rsidRDefault="00D213B9" w:rsidP="00D213B9">
            <w:pPr>
              <w:tabs>
                <w:tab w:val="left" w:pos="347"/>
              </w:tabs>
            </w:pPr>
            <w:r w:rsidRPr="00845F8B">
              <w:t>г)</w:t>
            </w:r>
            <w:r w:rsidRPr="00845F8B">
              <w:tab/>
              <w:t>по обеспечению безопасности государства.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98D2EE" w14:textId="56ABE152" w:rsidR="00D213B9" w:rsidRPr="00010170" w:rsidRDefault="00D213B9" w:rsidP="00D213B9">
            <w:pPr>
              <w:rPr>
                <w:rFonts w:eastAsia="Calibri"/>
              </w:rPr>
            </w:pPr>
            <w:r>
              <w:lastRenderedPageBreak/>
              <w:t>в</w:t>
            </w:r>
          </w:p>
        </w:tc>
      </w:tr>
      <w:tr w:rsidR="00D213B9" w:rsidRPr="00010170" w14:paraId="14EF12EF" w14:textId="77777777" w:rsidTr="008E2074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D213B9" w:rsidRPr="00010170" w:rsidRDefault="00D213B9" w:rsidP="00D213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49C0FF66" w14:textId="77777777" w:rsidR="00D213B9" w:rsidRPr="00D339A8" w:rsidRDefault="00D213B9" w:rsidP="00D213B9">
            <w:pPr>
              <w:tabs>
                <w:tab w:val="left" w:pos="347"/>
              </w:tabs>
            </w:pPr>
            <w:r w:rsidRPr="00D339A8">
              <w:t>Где безопаснее находиться людям в зале кинотеатра, если в нём мало зрителей?</w:t>
            </w:r>
          </w:p>
          <w:p w14:paraId="0C12B663" w14:textId="77777777" w:rsidR="00D213B9" w:rsidRPr="00D339A8" w:rsidRDefault="00D213B9" w:rsidP="00D213B9">
            <w:pPr>
              <w:tabs>
                <w:tab w:val="left" w:pos="347"/>
              </w:tabs>
            </w:pPr>
            <w:r w:rsidRPr="00D339A8">
              <w:t>а)</w:t>
            </w:r>
            <w:r w:rsidRPr="00D339A8">
              <w:tab/>
              <w:t>там, где хорошо видно экран;</w:t>
            </w:r>
          </w:p>
          <w:p w14:paraId="44EBAEA2" w14:textId="77777777" w:rsidR="00D213B9" w:rsidRPr="00D339A8" w:rsidRDefault="00D213B9" w:rsidP="00D213B9">
            <w:pPr>
              <w:tabs>
                <w:tab w:val="left" w:pos="347"/>
              </w:tabs>
            </w:pPr>
            <w:r w:rsidRPr="00D339A8">
              <w:t>б)</w:t>
            </w:r>
            <w:r w:rsidRPr="00D339A8">
              <w:tab/>
              <w:t>там, где удобно;</w:t>
            </w:r>
          </w:p>
          <w:p w14:paraId="20975F4F" w14:textId="77777777" w:rsidR="00D213B9" w:rsidRPr="00D339A8" w:rsidRDefault="00D213B9" w:rsidP="00D213B9">
            <w:pPr>
              <w:tabs>
                <w:tab w:val="left" w:pos="347"/>
              </w:tabs>
            </w:pPr>
            <w:r w:rsidRPr="00D339A8">
              <w:t>в)</w:t>
            </w:r>
            <w:r w:rsidRPr="00D339A8">
              <w:tab/>
              <w:t>там, где меньше всего других зрителей;</w:t>
            </w:r>
          </w:p>
          <w:p w14:paraId="3AC300A2" w14:textId="6A302719" w:rsidR="00D213B9" w:rsidRPr="00D213B9" w:rsidRDefault="00D213B9" w:rsidP="00D213B9">
            <w:pPr>
              <w:tabs>
                <w:tab w:val="left" w:pos="347"/>
              </w:tabs>
            </w:pPr>
            <w:r w:rsidRPr="00D339A8">
              <w:t>г)</w:t>
            </w:r>
            <w:r w:rsidRPr="00D339A8">
              <w:tab/>
              <w:t>неподалеку от других зрителей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FC239C" w14:textId="01A5B9DA" w:rsidR="00D213B9" w:rsidRPr="00010170" w:rsidRDefault="00D213B9" w:rsidP="00D213B9">
            <w:pPr>
              <w:rPr>
                <w:rFonts w:eastAsia="Calibri"/>
              </w:rPr>
            </w:pPr>
            <w:r>
              <w:t>г</w:t>
            </w:r>
          </w:p>
        </w:tc>
      </w:tr>
      <w:tr w:rsidR="00D213B9" w:rsidRPr="00010170" w14:paraId="37F3456C" w14:textId="77777777" w:rsidTr="008E2074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D213B9" w:rsidRPr="00010170" w:rsidRDefault="00D213B9" w:rsidP="00D213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70073C5F" w14:textId="77777777" w:rsidR="00D213B9" w:rsidRPr="00D339A8" w:rsidRDefault="00D213B9" w:rsidP="00D213B9">
            <w:pPr>
              <w:tabs>
                <w:tab w:val="left" w:pos="347"/>
              </w:tabs>
            </w:pPr>
            <w:r w:rsidRPr="00D339A8">
              <w:t>Что является важным для здорового образа жизни?</w:t>
            </w:r>
          </w:p>
          <w:p w14:paraId="60A40BA2" w14:textId="77777777" w:rsidR="00D213B9" w:rsidRPr="00D339A8" w:rsidRDefault="00D213B9" w:rsidP="00D213B9">
            <w:pPr>
              <w:tabs>
                <w:tab w:val="left" w:pos="347"/>
              </w:tabs>
            </w:pPr>
            <w:r w:rsidRPr="00D339A8">
              <w:t>а)</w:t>
            </w:r>
            <w:r w:rsidRPr="00D339A8">
              <w:tab/>
              <w:t>рациональное питание</w:t>
            </w:r>
          </w:p>
          <w:p w14:paraId="105F4143" w14:textId="77777777" w:rsidR="00D213B9" w:rsidRPr="00D339A8" w:rsidRDefault="00D213B9" w:rsidP="00D213B9">
            <w:pPr>
              <w:tabs>
                <w:tab w:val="left" w:pos="347"/>
              </w:tabs>
            </w:pPr>
            <w:r w:rsidRPr="00D339A8">
              <w:t>б)</w:t>
            </w:r>
            <w:r w:rsidRPr="00D339A8">
              <w:tab/>
              <w:t>личная и общественная гигиена</w:t>
            </w:r>
          </w:p>
          <w:p w14:paraId="2E79FD19" w14:textId="31576109" w:rsidR="00D213B9" w:rsidRPr="00010170" w:rsidRDefault="00D213B9" w:rsidP="00D213B9">
            <w:pPr>
              <w:tabs>
                <w:tab w:val="left" w:pos="347"/>
              </w:tabs>
              <w:rPr>
                <w:lang w:val="en-US"/>
              </w:rPr>
            </w:pPr>
            <w:r w:rsidRPr="00D339A8">
              <w:t>в)</w:t>
            </w:r>
            <w:r w:rsidRPr="00D339A8">
              <w:tab/>
              <w:t>курение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F85F8" w14:textId="61184CDD" w:rsidR="00D213B9" w:rsidRPr="00010170" w:rsidRDefault="00D213B9" w:rsidP="00D213B9">
            <w:pPr>
              <w:rPr>
                <w:rFonts w:eastAsia="Calibri"/>
              </w:rPr>
            </w:pPr>
            <w:r>
              <w:t>а</w:t>
            </w:r>
          </w:p>
        </w:tc>
      </w:tr>
    </w:tbl>
    <w:p w14:paraId="5ECE45F3" w14:textId="5DAE0500" w:rsidR="002A6474" w:rsidRPr="00010170" w:rsidRDefault="002A6474" w:rsidP="002A6474"/>
    <w:p w14:paraId="42E511A8" w14:textId="3BB01B8C" w:rsidR="008009B6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213B9" w:rsidRPr="00F945F3" w14:paraId="59BC4D23" w14:textId="77777777" w:rsidTr="00E92CCF">
        <w:tc>
          <w:tcPr>
            <w:tcW w:w="2943" w:type="dxa"/>
            <w:shd w:val="clear" w:color="auto" w:fill="auto"/>
          </w:tcPr>
          <w:p w14:paraId="7EF8FFE8" w14:textId="77777777" w:rsidR="00D213B9" w:rsidRPr="00F945F3" w:rsidRDefault="00D213B9" w:rsidP="00E92CC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317E6A2F" w14:textId="77777777" w:rsidR="00D213B9" w:rsidRPr="00F945F3" w:rsidRDefault="00D213B9" w:rsidP="00E92CC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D213B9" w:rsidRPr="00F945F3" w14:paraId="34E22323" w14:textId="77777777" w:rsidTr="00E92CCF">
        <w:tc>
          <w:tcPr>
            <w:tcW w:w="2943" w:type="dxa"/>
            <w:shd w:val="clear" w:color="auto" w:fill="auto"/>
          </w:tcPr>
          <w:p w14:paraId="5FFD2BD2" w14:textId="77777777" w:rsidR="00D213B9" w:rsidRDefault="00D213B9" w:rsidP="00E92CC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07 </w:t>
            </w:r>
            <w:r w:rsidRPr="00F851AC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3" w:type="dxa"/>
            <w:shd w:val="clear" w:color="auto" w:fill="auto"/>
          </w:tcPr>
          <w:p w14:paraId="0E86FFF8" w14:textId="77777777" w:rsidR="00D213B9" w:rsidRDefault="00D213B9" w:rsidP="00E92CC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07</w:t>
            </w:r>
            <w:r w:rsidRPr="00F945F3">
              <w:t>-</w:t>
            </w:r>
            <w:r>
              <w:t xml:space="preserve">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</w:t>
            </w:r>
          </w:p>
          <w:p w14:paraId="6C16770D" w14:textId="77777777" w:rsidR="00D213B9" w:rsidRPr="00F945F3" w:rsidRDefault="00D213B9" w:rsidP="00E92CCF">
            <w:r w:rsidRPr="00F945F3">
              <w:t>У-</w:t>
            </w:r>
            <w:r>
              <w:t>О</w:t>
            </w:r>
            <w:r w:rsidRPr="00F945F3">
              <w:t>К-</w:t>
            </w:r>
            <w:r>
              <w:t xml:space="preserve">07- соблюдать нормы </w:t>
            </w:r>
            <w:r>
              <w:rPr>
                <w:spacing w:val="-2"/>
              </w:rPr>
              <w:t xml:space="preserve">экологической безопасности; определять направления </w:t>
            </w:r>
            <w:r>
              <w:t>ресурсосбережения в рамках профессиональной деятельности по специальности осуществлять работу</w:t>
            </w:r>
            <w:r>
              <w:rPr>
                <w:spacing w:val="-6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соблюдением принципов бережливого производства; </w:t>
            </w:r>
            <w:r>
              <w:t xml:space="preserve">организовывать профессиональную деятельность с учетом знаний об изменении климатических условий </w:t>
            </w:r>
            <w:r>
              <w:rPr>
                <w:spacing w:val="-2"/>
              </w:rPr>
              <w:t>региона</w:t>
            </w:r>
          </w:p>
        </w:tc>
      </w:tr>
    </w:tbl>
    <w:p w14:paraId="626AC177" w14:textId="77777777" w:rsidR="00D213B9" w:rsidRPr="00F945F3" w:rsidRDefault="00D213B9" w:rsidP="00D213B9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D213B9" w:rsidRPr="00010170" w14:paraId="6015410E" w14:textId="77777777" w:rsidTr="00E92CCF">
        <w:tc>
          <w:tcPr>
            <w:tcW w:w="817" w:type="dxa"/>
            <w:shd w:val="clear" w:color="auto" w:fill="auto"/>
          </w:tcPr>
          <w:p w14:paraId="348CE492" w14:textId="77777777" w:rsidR="00D213B9" w:rsidRPr="00010170" w:rsidRDefault="00D213B9" w:rsidP="00E92CC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1C2995ED" w14:textId="77777777" w:rsidR="00D213B9" w:rsidRPr="00010170" w:rsidRDefault="00D213B9" w:rsidP="00E92CC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02695342" w14:textId="77777777" w:rsidR="00D213B9" w:rsidRPr="00010170" w:rsidRDefault="00D213B9" w:rsidP="00E92CC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1DABBA42" w14:textId="77777777" w:rsidR="00D213B9" w:rsidRPr="00010170" w:rsidRDefault="00D213B9" w:rsidP="00E92CC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D213B9" w:rsidRPr="00010170" w14:paraId="29C2D83D" w14:textId="77777777" w:rsidTr="003649B1">
        <w:trPr>
          <w:trHeight w:val="1380"/>
        </w:trPr>
        <w:tc>
          <w:tcPr>
            <w:tcW w:w="817" w:type="dxa"/>
            <w:shd w:val="clear" w:color="auto" w:fill="auto"/>
          </w:tcPr>
          <w:p w14:paraId="2A6DA714" w14:textId="77777777" w:rsidR="00D213B9" w:rsidRPr="00010170" w:rsidRDefault="00D213B9" w:rsidP="00D213B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FD112CE" w14:textId="77777777" w:rsidR="00D213B9" w:rsidRDefault="00D213B9" w:rsidP="00D213B9">
            <w:r>
              <w:t>Установите последовательность действий, если неожиданно почувствовали толчки, дребезжание стекла, посуды в доме, а времени, чтобы выбежать из дома, нет.</w:t>
            </w:r>
          </w:p>
          <w:p w14:paraId="72CB5E78" w14:textId="77777777" w:rsidR="00D213B9" w:rsidRDefault="00D213B9" w:rsidP="00D213B9">
            <w:r>
              <w:t>1. занять безопасное место в проеме дверей или колонн</w:t>
            </w:r>
          </w:p>
          <w:p w14:paraId="7EF42889" w14:textId="77777777" w:rsidR="00D213B9" w:rsidRDefault="00D213B9" w:rsidP="00D213B9">
            <w:r>
              <w:t>2. отойти от окон и предметов мебели, которые могут упасть</w:t>
            </w:r>
          </w:p>
          <w:p w14:paraId="7E010180" w14:textId="77C41537" w:rsidR="00D213B9" w:rsidRPr="00010170" w:rsidRDefault="00D213B9" w:rsidP="00D213B9">
            <w:pPr>
              <w:rPr>
                <w:color w:val="222222"/>
              </w:rPr>
            </w:pPr>
            <w:r>
              <w:t>3. отключить электричество, газ, воду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86ECC27" w14:textId="34D3F44B" w:rsidR="00D213B9" w:rsidRDefault="00D213B9" w:rsidP="00D213B9">
            <w:r>
              <w:t xml:space="preserve">3, 2, 1 </w:t>
            </w:r>
          </w:p>
          <w:p w14:paraId="07A3961F" w14:textId="0D9AC0AC" w:rsidR="00D213B9" w:rsidRPr="00010170" w:rsidRDefault="00D213B9" w:rsidP="00D213B9">
            <w:pPr>
              <w:rPr>
                <w:rFonts w:eastAsia="Calibri"/>
                <w:lang w:val="en-US"/>
              </w:rPr>
            </w:pPr>
            <w:r>
              <w:t> </w:t>
            </w:r>
          </w:p>
        </w:tc>
      </w:tr>
      <w:tr w:rsidR="00D213B9" w:rsidRPr="00010170" w14:paraId="56300A43" w14:textId="77777777" w:rsidTr="00E92CCF">
        <w:trPr>
          <w:trHeight w:val="1380"/>
        </w:trPr>
        <w:tc>
          <w:tcPr>
            <w:tcW w:w="817" w:type="dxa"/>
            <w:shd w:val="clear" w:color="auto" w:fill="auto"/>
          </w:tcPr>
          <w:p w14:paraId="32EE5FBF" w14:textId="77777777" w:rsidR="00D213B9" w:rsidRPr="00010170" w:rsidRDefault="00D213B9" w:rsidP="00D213B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4DE4B6C" w14:textId="77777777" w:rsidR="00D213B9" w:rsidRDefault="00D213B9" w:rsidP="00D213B9">
            <w:r>
              <w:t>Установите последовательность действий при снятии противогаза по команде «Противогазы снять» или самостоятельно:</w:t>
            </w:r>
          </w:p>
          <w:p w14:paraId="5F0025E8" w14:textId="77777777" w:rsidR="00D213B9" w:rsidRDefault="00D213B9" w:rsidP="00D213B9">
            <w:r>
              <w:t>1. наклонить голову вниз, не касаясь зараженной частью противогаза груди, большими пальцами рук взяться за внутреннюю поверхность шлем-маски и снять противогаз</w:t>
            </w:r>
          </w:p>
          <w:p w14:paraId="23BB0D8D" w14:textId="77777777" w:rsidR="00D213B9" w:rsidRDefault="00D213B9" w:rsidP="00D213B9">
            <w:r>
              <w:lastRenderedPageBreak/>
              <w:t>2. промыть глаза, прополоскать рот водой</w:t>
            </w:r>
          </w:p>
          <w:p w14:paraId="5A038CA6" w14:textId="77777777" w:rsidR="00D213B9" w:rsidRDefault="00D213B9" w:rsidP="00D213B9">
            <w:r>
              <w:t>3. повернуться лицом к ветру</w:t>
            </w:r>
          </w:p>
          <w:p w14:paraId="55379F82" w14:textId="77777777" w:rsidR="00D213B9" w:rsidRDefault="00D213B9" w:rsidP="00D213B9">
            <w:r>
              <w:t>4. противогаз положить рядом на незараженную поверхность, не касаясь руками его зараженных частей</w:t>
            </w:r>
          </w:p>
          <w:p w14:paraId="35E2C82F" w14:textId="51EF2AF2" w:rsidR="00D213B9" w:rsidRPr="00010170" w:rsidRDefault="00D213B9" w:rsidP="00D213B9">
            <w:r>
              <w:t>5. противогаз подлежит специальной обработке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82673A9" w14:textId="70B39E5C" w:rsidR="00D213B9" w:rsidRPr="00010170" w:rsidRDefault="00D213B9" w:rsidP="00D213B9">
            <w:pPr>
              <w:rPr>
                <w:rFonts w:eastAsia="Calibri"/>
              </w:rPr>
            </w:pPr>
            <w:r>
              <w:lastRenderedPageBreak/>
              <w:t xml:space="preserve">3, 1, 4, 2, </w:t>
            </w:r>
            <w:bookmarkStart w:id="3" w:name="_GoBack"/>
            <w:bookmarkEnd w:id="3"/>
            <w:r>
              <w:t>5</w:t>
            </w:r>
          </w:p>
        </w:tc>
      </w:tr>
      <w:tr w:rsidR="00D213B9" w:rsidRPr="00010170" w14:paraId="2CD6F221" w14:textId="77777777" w:rsidTr="00E92CCF">
        <w:trPr>
          <w:trHeight w:val="1380"/>
        </w:trPr>
        <w:tc>
          <w:tcPr>
            <w:tcW w:w="817" w:type="dxa"/>
            <w:shd w:val="clear" w:color="auto" w:fill="auto"/>
          </w:tcPr>
          <w:p w14:paraId="0C068D73" w14:textId="77777777" w:rsidR="00D213B9" w:rsidRPr="00010170" w:rsidRDefault="00D213B9" w:rsidP="00D213B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E936D36" w14:textId="77777777" w:rsidR="00D213B9" w:rsidRDefault="00D213B9" w:rsidP="00D213B9">
            <w:r>
              <w:rPr>
                <w:i/>
                <w:iCs/>
              </w:rPr>
              <w:t>Выберите правильный ответ.</w:t>
            </w:r>
          </w:p>
          <w:p w14:paraId="38D17D6B" w14:textId="77777777" w:rsidR="00D213B9" w:rsidRDefault="00D213B9" w:rsidP="00D213B9">
            <w:r>
              <w:t>Для объекта основным планирующим документом по предупреждению и ликвидации ЧС является:</w:t>
            </w:r>
          </w:p>
          <w:p w14:paraId="57C552AD" w14:textId="77777777" w:rsidR="00D213B9" w:rsidRDefault="00D213B9" w:rsidP="00D213B9">
            <w:r>
              <w:t>1. план действий объекта по предупреждению и ликвидации ЧС;</w:t>
            </w:r>
          </w:p>
          <w:p w14:paraId="4801AAC3" w14:textId="77777777" w:rsidR="00D213B9" w:rsidRDefault="00D213B9" w:rsidP="00D213B9">
            <w:r>
              <w:t>2. план защиты от радиационного, химического и бактериального заражения;</w:t>
            </w:r>
          </w:p>
          <w:p w14:paraId="0300D49C" w14:textId="77777777" w:rsidR="00D213B9" w:rsidRDefault="00D213B9" w:rsidP="00D213B9">
            <w:r>
              <w:t>3. план локализации аварийных ситуаций;</w:t>
            </w:r>
          </w:p>
          <w:p w14:paraId="51E90903" w14:textId="77777777" w:rsidR="00D213B9" w:rsidRDefault="00D213B9" w:rsidP="00D213B9">
            <w:r>
              <w:t>4. план по обеспечению защиты персонала при разных видах ЧС;</w:t>
            </w:r>
          </w:p>
          <w:p w14:paraId="415BB6C9" w14:textId="740B959A" w:rsidR="00D213B9" w:rsidRPr="00010170" w:rsidRDefault="00D213B9" w:rsidP="00D213B9">
            <w:r>
              <w:t>5. план подготовки населения защите от ЧС.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680234B" w14:textId="7B7719CC" w:rsidR="00D213B9" w:rsidRPr="00010170" w:rsidRDefault="00D213B9" w:rsidP="00D213B9">
            <w:pPr>
              <w:rPr>
                <w:rFonts w:eastAsia="Calibri"/>
              </w:rPr>
            </w:pPr>
            <w:r>
              <w:t xml:space="preserve">1 </w:t>
            </w:r>
          </w:p>
        </w:tc>
      </w:tr>
      <w:tr w:rsidR="00D213B9" w:rsidRPr="00010170" w14:paraId="637D1F0E" w14:textId="77777777" w:rsidTr="00E92CCF">
        <w:trPr>
          <w:trHeight w:val="1380"/>
        </w:trPr>
        <w:tc>
          <w:tcPr>
            <w:tcW w:w="817" w:type="dxa"/>
            <w:shd w:val="clear" w:color="auto" w:fill="auto"/>
          </w:tcPr>
          <w:p w14:paraId="4D139575" w14:textId="77777777" w:rsidR="00D213B9" w:rsidRPr="00010170" w:rsidRDefault="00D213B9" w:rsidP="00D213B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32593D5" w14:textId="77777777" w:rsidR="00D213B9" w:rsidRDefault="00D213B9" w:rsidP="00D213B9">
            <w:r>
              <w:rPr>
                <w:i/>
                <w:iCs/>
              </w:rPr>
              <w:t>Выберите правильный ответ.</w:t>
            </w:r>
          </w:p>
          <w:p w14:paraId="73A51B6E" w14:textId="77777777" w:rsidR="00D213B9" w:rsidRDefault="00D213B9" w:rsidP="00D213B9">
            <w:r>
              <w:t>К чрезвычайным ситуациям природного характера относятся:</w:t>
            </w:r>
          </w:p>
          <w:p w14:paraId="201A4EFD" w14:textId="77777777" w:rsidR="00D213B9" w:rsidRDefault="00D213B9" w:rsidP="00D213B9">
            <w:r>
              <w:t>1. бури, ураганы, падение летательных аппаратов с ядерными энергетическими установками на борту, выброс в атмосферу сильно действующих ядовитых веществ;</w:t>
            </w:r>
          </w:p>
          <w:p w14:paraId="2C54F57C" w14:textId="77777777" w:rsidR="00D213B9" w:rsidRDefault="00D213B9" w:rsidP="00D213B9">
            <w:r>
              <w:t>2. заторы льда на реках, оползни, сели, сход ледников, столкновение кораблей на море;</w:t>
            </w:r>
          </w:p>
          <w:p w14:paraId="525A6B04" w14:textId="77777777" w:rsidR="00D213B9" w:rsidRDefault="00D213B9" w:rsidP="00D213B9">
            <w:r>
              <w:t>3. землетрясения, извержения вулканов, наводнения, сели, оползни, ураганы, смерчи, бури, природные пожары;</w:t>
            </w:r>
          </w:p>
          <w:p w14:paraId="71C8518A" w14:textId="77777777" w:rsidR="00D213B9" w:rsidRDefault="00D213B9" w:rsidP="00D213B9">
            <w:r>
              <w:t>4. наводнения, природные пожары, катастрофы, сели, смерчи, цунами;</w:t>
            </w:r>
          </w:p>
          <w:p w14:paraId="6FAA12C3" w14:textId="2CED1A36" w:rsidR="00D213B9" w:rsidRPr="00D213B9" w:rsidRDefault="00D213B9" w:rsidP="00D213B9">
            <w:r>
              <w:t>5. цунами, вихри, взрывы в жилых домах, авиационные катастрофы, снежные лавины.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F1365DB" w14:textId="77777777" w:rsidR="00D213B9" w:rsidRDefault="00D213B9" w:rsidP="00D213B9">
            <w:r>
              <w:t xml:space="preserve">3 </w:t>
            </w:r>
          </w:p>
          <w:p w14:paraId="6A9EA717" w14:textId="46374D0A" w:rsidR="00D213B9" w:rsidRPr="00010170" w:rsidRDefault="00D213B9" w:rsidP="00D213B9">
            <w:pPr>
              <w:rPr>
                <w:rFonts w:eastAsia="Calibri"/>
              </w:rPr>
            </w:pPr>
            <w:r>
              <w:t> </w:t>
            </w:r>
          </w:p>
        </w:tc>
      </w:tr>
      <w:tr w:rsidR="00D213B9" w:rsidRPr="00010170" w14:paraId="0FA3F751" w14:textId="77777777" w:rsidTr="00E92CCF">
        <w:trPr>
          <w:trHeight w:val="1380"/>
        </w:trPr>
        <w:tc>
          <w:tcPr>
            <w:tcW w:w="817" w:type="dxa"/>
            <w:shd w:val="clear" w:color="auto" w:fill="auto"/>
          </w:tcPr>
          <w:p w14:paraId="521D4609" w14:textId="77777777" w:rsidR="00D213B9" w:rsidRPr="00010170" w:rsidRDefault="00D213B9" w:rsidP="00D213B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5293413D" w14:textId="77777777" w:rsidR="00D213B9" w:rsidRDefault="00D213B9" w:rsidP="00D213B9">
            <w:r>
              <w:rPr>
                <w:i/>
                <w:iCs/>
              </w:rPr>
              <w:t>Выберите правильный ответ.</w:t>
            </w:r>
          </w:p>
          <w:p w14:paraId="763A9B5F" w14:textId="77777777" w:rsidR="00D213B9" w:rsidRDefault="00D213B9" w:rsidP="00D213B9">
            <w:r>
              <w:t>На первом этапе аварийно-спасательных работ в чрезвычайных ситуациях осуществляется:</w:t>
            </w:r>
          </w:p>
          <w:p w14:paraId="41678007" w14:textId="77777777" w:rsidR="00D213B9" w:rsidRDefault="00D213B9" w:rsidP="00D213B9">
            <w:r>
              <w:t>1. локализация чрезвычайных ситуаций;</w:t>
            </w:r>
          </w:p>
          <w:p w14:paraId="3AA75167" w14:textId="77777777" w:rsidR="00D213B9" w:rsidRDefault="00D213B9" w:rsidP="00D213B9">
            <w:r>
              <w:t>2. определение масштаба повреждений;</w:t>
            </w:r>
          </w:p>
          <w:p w14:paraId="3FEAB37C" w14:textId="77777777" w:rsidR="00D213B9" w:rsidRDefault="00D213B9" w:rsidP="00D213B9">
            <w:r>
              <w:t>3. поддержание работоспособности населения;</w:t>
            </w:r>
          </w:p>
          <w:p w14:paraId="29F4786F" w14:textId="77777777" w:rsidR="00D213B9" w:rsidRDefault="00D213B9" w:rsidP="00D213B9">
            <w:r>
              <w:t>4. поиск и обнаружение пострадавших;</w:t>
            </w:r>
          </w:p>
          <w:p w14:paraId="77F91E4C" w14:textId="22BD12BE" w:rsidR="00D213B9" w:rsidRPr="00D213B9" w:rsidRDefault="00D213B9" w:rsidP="00D213B9">
            <w:r>
              <w:t>5. создание условий для сохранения жизни и здоровья.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0C3D9A" w14:textId="4A84C363" w:rsidR="00D213B9" w:rsidRPr="00010170" w:rsidRDefault="00D213B9" w:rsidP="00D213B9">
            <w:pPr>
              <w:rPr>
                <w:rFonts w:eastAsia="Calibri"/>
              </w:rPr>
            </w:pPr>
            <w:r>
              <w:t xml:space="preserve">4 </w:t>
            </w:r>
          </w:p>
        </w:tc>
      </w:tr>
      <w:tr w:rsidR="00D213B9" w:rsidRPr="00010170" w14:paraId="01EEADC0" w14:textId="77777777" w:rsidTr="00E92CCF">
        <w:trPr>
          <w:trHeight w:val="1380"/>
        </w:trPr>
        <w:tc>
          <w:tcPr>
            <w:tcW w:w="817" w:type="dxa"/>
            <w:shd w:val="clear" w:color="auto" w:fill="auto"/>
          </w:tcPr>
          <w:p w14:paraId="2053A503" w14:textId="77777777" w:rsidR="00D213B9" w:rsidRPr="00010170" w:rsidRDefault="00D213B9" w:rsidP="00D213B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624887ED" w14:textId="77777777" w:rsidR="00D213B9" w:rsidRDefault="00D213B9" w:rsidP="00D213B9">
            <w:r>
              <w:rPr>
                <w:i/>
                <w:iCs/>
              </w:rPr>
              <w:t>Выберите правильный ответ.</w:t>
            </w:r>
          </w:p>
          <w:p w14:paraId="13937C92" w14:textId="5C53496C" w:rsidR="00D213B9" w:rsidRDefault="00D213B9" w:rsidP="00D213B9">
            <w:r>
              <w:t xml:space="preserve">Аварии на химически опасных объектах относятся к чрезвычайным ситуациям: </w:t>
            </w:r>
          </w:p>
          <w:p w14:paraId="1C1EAEFA" w14:textId="77777777" w:rsidR="00D213B9" w:rsidRDefault="00D213B9" w:rsidP="00D213B9">
            <w:r>
              <w:t>1. природным;</w:t>
            </w:r>
          </w:p>
          <w:p w14:paraId="602B80AA" w14:textId="77777777" w:rsidR="00D213B9" w:rsidRDefault="00D213B9" w:rsidP="00D213B9">
            <w:r>
              <w:t xml:space="preserve">2. техногенным; </w:t>
            </w:r>
          </w:p>
          <w:p w14:paraId="7FF3DD69" w14:textId="77777777" w:rsidR="00D213B9" w:rsidRDefault="00D213B9" w:rsidP="00D213B9">
            <w:r>
              <w:t xml:space="preserve">3. социальным; </w:t>
            </w:r>
          </w:p>
          <w:p w14:paraId="4981F550" w14:textId="77777777" w:rsidR="00D213B9" w:rsidRDefault="00D213B9" w:rsidP="00D213B9">
            <w:r>
              <w:t xml:space="preserve">4. глобальным; </w:t>
            </w:r>
          </w:p>
          <w:p w14:paraId="19BE5101" w14:textId="19ACD4C2" w:rsidR="00D213B9" w:rsidRPr="00D213B9" w:rsidRDefault="00D213B9" w:rsidP="00D213B9">
            <w:r>
              <w:t>5. информационным.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66AD006" w14:textId="77777777" w:rsidR="00D213B9" w:rsidRDefault="00D213B9" w:rsidP="00D213B9">
            <w:r>
              <w:t xml:space="preserve">2 </w:t>
            </w:r>
          </w:p>
          <w:p w14:paraId="35365F31" w14:textId="1ABB3CD7" w:rsidR="00D213B9" w:rsidRPr="00010170" w:rsidRDefault="00D213B9" w:rsidP="00D213B9">
            <w:pPr>
              <w:rPr>
                <w:rFonts w:eastAsia="Calibri"/>
              </w:rPr>
            </w:pPr>
            <w:r>
              <w:t> </w:t>
            </w:r>
          </w:p>
        </w:tc>
      </w:tr>
      <w:tr w:rsidR="00D213B9" w:rsidRPr="00010170" w14:paraId="3ED00C6B" w14:textId="77777777" w:rsidTr="00E92CCF">
        <w:trPr>
          <w:trHeight w:val="1380"/>
        </w:trPr>
        <w:tc>
          <w:tcPr>
            <w:tcW w:w="817" w:type="dxa"/>
            <w:shd w:val="clear" w:color="auto" w:fill="auto"/>
          </w:tcPr>
          <w:p w14:paraId="3C8C5526" w14:textId="77777777" w:rsidR="00D213B9" w:rsidRPr="00010170" w:rsidRDefault="00D213B9" w:rsidP="00D213B9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1C19C299" w14:textId="77777777" w:rsidR="00D213B9" w:rsidRDefault="00D213B9" w:rsidP="00D213B9">
            <w:r>
              <w:rPr>
                <w:i/>
                <w:iCs/>
              </w:rPr>
              <w:t>Выберите правильный ответ.</w:t>
            </w:r>
          </w:p>
          <w:p w14:paraId="234B2DCB" w14:textId="77777777" w:rsidR="00D213B9" w:rsidRDefault="00D213B9" w:rsidP="00D213B9">
            <w:r>
              <w:t>Если во время наводнения вода застала вас в поле, то вы:</w:t>
            </w:r>
          </w:p>
          <w:p w14:paraId="16287FCB" w14:textId="77777777" w:rsidR="00D213B9" w:rsidRDefault="00D213B9" w:rsidP="00D213B9">
            <w:r>
              <w:t>1. если поблизости есть стог сена или скирда соломы, заберётесь на них;</w:t>
            </w:r>
          </w:p>
          <w:p w14:paraId="2ABB4752" w14:textId="77777777" w:rsidR="00D213B9" w:rsidRDefault="00D213B9" w:rsidP="00D213B9">
            <w:r>
              <w:t>2. останетесь на месте и будете ждать помощи;</w:t>
            </w:r>
          </w:p>
          <w:p w14:paraId="6DABCD95" w14:textId="77777777" w:rsidR="00D213B9" w:rsidRDefault="00D213B9" w:rsidP="00D213B9">
            <w:r>
              <w:lastRenderedPageBreak/>
              <w:t>3. попытаетесь убежать от надвигающегося потока под углом 45° к нему;</w:t>
            </w:r>
          </w:p>
          <w:p w14:paraId="72FAC131" w14:textId="77777777" w:rsidR="00D213B9" w:rsidRDefault="00D213B9" w:rsidP="00D213B9">
            <w:r>
              <w:t>4. попытаетесь убежать от надвигающегося потока под углом 90° к нему;</w:t>
            </w:r>
          </w:p>
          <w:p w14:paraId="192D71BF" w14:textId="18D25C94" w:rsidR="00D213B9" w:rsidRPr="00D213B9" w:rsidRDefault="00D213B9" w:rsidP="00D213B9">
            <w:r>
              <w:t>5. срочно будете выходить на возвышенное место.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F717630" w14:textId="59366345" w:rsidR="00D213B9" w:rsidRPr="00010170" w:rsidRDefault="00D213B9" w:rsidP="00D213B9">
            <w:pPr>
              <w:rPr>
                <w:rFonts w:eastAsia="Calibri"/>
              </w:rPr>
            </w:pPr>
            <w:r>
              <w:lastRenderedPageBreak/>
              <w:t xml:space="preserve">5 </w:t>
            </w:r>
          </w:p>
        </w:tc>
      </w:tr>
    </w:tbl>
    <w:p w14:paraId="6E1D8EB7" w14:textId="77777777" w:rsidR="00D213B9" w:rsidRPr="00AC294F" w:rsidRDefault="00D213B9" w:rsidP="002A6474"/>
    <w:sectPr w:rsidR="00D213B9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E7FEF" w14:textId="77777777" w:rsidR="00EF5A84" w:rsidRDefault="00EF5A84">
      <w:r>
        <w:separator/>
      </w:r>
    </w:p>
  </w:endnote>
  <w:endnote w:type="continuationSeparator" w:id="0">
    <w:p w14:paraId="12C58B88" w14:textId="77777777" w:rsidR="00EF5A84" w:rsidRDefault="00EF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6F1C7" w14:textId="77777777" w:rsidR="00EF5A84" w:rsidRDefault="00EF5A84">
      <w:r>
        <w:separator/>
      </w:r>
    </w:p>
  </w:footnote>
  <w:footnote w:type="continuationSeparator" w:id="0">
    <w:p w14:paraId="4F3664F9" w14:textId="77777777" w:rsidR="00EF5A84" w:rsidRDefault="00EF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F27F7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3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1"/>
  </w:num>
  <w:num w:numId="4">
    <w:abstractNumId w:val="15"/>
  </w:num>
  <w:num w:numId="5">
    <w:abstractNumId w:val="31"/>
  </w:num>
  <w:num w:numId="6">
    <w:abstractNumId w:val="47"/>
  </w:num>
  <w:num w:numId="7">
    <w:abstractNumId w:val="51"/>
  </w:num>
  <w:num w:numId="8">
    <w:abstractNumId w:val="38"/>
  </w:num>
  <w:num w:numId="9">
    <w:abstractNumId w:val="73"/>
  </w:num>
  <w:num w:numId="10">
    <w:abstractNumId w:val="37"/>
  </w:num>
  <w:num w:numId="11">
    <w:abstractNumId w:val="42"/>
  </w:num>
  <w:num w:numId="12">
    <w:abstractNumId w:val="30"/>
  </w:num>
  <w:num w:numId="13">
    <w:abstractNumId w:val="57"/>
  </w:num>
  <w:num w:numId="14">
    <w:abstractNumId w:val="34"/>
  </w:num>
  <w:num w:numId="15">
    <w:abstractNumId w:val="20"/>
  </w:num>
  <w:num w:numId="16">
    <w:abstractNumId w:val="63"/>
  </w:num>
  <w:num w:numId="17">
    <w:abstractNumId w:val="56"/>
  </w:num>
  <w:num w:numId="18">
    <w:abstractNumId w:val="66"/>
  </w:num>
  <w:num w:numId="19">
    <w:abstractNumId w:val="4"/>
  </w:num>
  <w:num w:numId="20">
    <w:abstractNumId w:val="22"/>
  </w:num>
  <w:num w:numId="21">
    <w:abstractNumId w:val="77"/>
  </w:num>
  <w:num w:numId="22">
    <w:abstractNumId w:val="54"/>
  </w:num>
  <w:num w:numId="23">
    <w:abstractNumId w:val="45"/>
  </w:num>
  <w:num w:numId="24">
    <w:abstractNumId w:val="14"/>
  </w:num>
  <w:num w:numId="25">
    <w:abstractNumId w:val="44"/>
  </w:num>
  <w:num w:numId="26">
    <w:abstractNumId w:val="27"/>
  </w:num>
  <w:num w:numId="27">
    <w:abstractNumId w:val="7"/>
  </w:num>
  <w:num w:numId="28">
    <w:abstractNumId w:val="26"/>
  </w:num>
  <w:num w:numId="29">
    <w:abstractNumId w:val="5"/>
  </w:num>
  <w:num w:numId="30">
    <w:abstractNumId w:val="12"/>
  </w:num>
  <w:num w:numId="31">
    <w:abstractNumId w:val="1"/>
  </w:num>
  <w:num w:numId="32">
    <w:abstractNumId w:val="23"/>
  </w:num>
  <w:num w:numId="33">
    <w:abstractNumId w:val="70"/>
  </w:num>
  <w:num w:numId="34">
    <w:abstractNumId w:val="60"/>
  </w:num>
  <w:num w:numId="35">
    <w:abstractNumId w:val="46"/>
  </w:num>
  <w:num w:numId="36">
    <w:abstractNumId w:val="41"/>
  </w:num>
  <w:num w:numId="37">
    <w:abstractNumId w:val="13"/>
  </w:num>
  <w:num w:numId="38">
    <w:abstractNumId w:val="55"/>
  </w:num>
  <w:num w:numId="39">
    <w:abstractNumId w:val="16"/>
  </w:num>
  <w:num w:numId="40">
    <w:abstractNumId w:val="2"/>
  </w:num>
  <w:num w:numId="41">
    <w:abstractNumId w:val="72"/>
  </w:num>
  <w:num w:numId="42">
    <w:abstractNumId w:val="21"/>
  </w:num>
  <w:num w:numId="43">
    <w:abstractNumId w:val="68"/>
  </w:num>
  <w:num w:numId="44">
    <w:abstractNumId w:val="76"/>
  </w:num>
  <w:num w:numId="45">
    <w:abstractNumId w:val="17"/>
  </w:num>
  <w:num w:numId="46">
    <w:abstractNumId w:val="9"/>
  </w:num>
  <w:num w:numId="47">
    <w:abstractNumId w:val="50"/>
  </w:num>
  <w:num w:numId="48">
    <w:abstractNumId w:val="29"/>
  </w:num>
  <w:num w:numId="49">
    <w:abstractNumId w:val="19"/>
  </w:num>
  <w:num w:numId="50">
    <w:abstractNumId w:val="49"/>
  </w:num>
  <w:num w:numId="51">
    <w:abstractNumId w:val="48"/>
  </w:num>
  <w:num w:numId="52">
    <w:abstractNumId w:val="43"/>
  </w:num>
  <w:num w:numId="53">
    <w:abstractNumId w:val="6"/>
  </w:num>
  <w:num w:numId="54">
    <w:abstractNumId w:val="64"/>
  </w:num>
  <w:num w:numId="55">
    <w:abstractNumId w:val="74"/>
  </w:num>
  <w:num w:numId="56">
    <w:abstractNumId w:val="53"/>
  </w:num>
  <w:num w:numId="57">
    <w:abstractNumId w:val="10"/>
  </w:num>
  <w:num w:numId="58">
    <w:abstractNumId w:val="8"/>
  </w:num>
  <w:num w:numId="59">
    <w:abstractNumId w:val="39"/>
  </w:num>
  <w:num w:numId="60">
    <w:abstractNumId w:val="65"/>
  </w:num>
  <w:num w:numId="61">
    <w:abstractNumId w:val="67"/>
  </w:num>
  <w:num w:numId="62">
    <w:abstractNumId w:val="75"/>
  </w:num>
  <w:num w:numId="63">
    <w:abstractNumId w:val="8"/>
  </w:num>
  <w:num w:numId="64">
    <w:abstractNumId w:val="61"/>
  </w:num>
  <w:num w:numId="65">
    <w:abstractNumId w:val="62"/>
  </w:num>
  <w:num w:numId="66">
    <w:abstractNumId w:val="69"/>
  </w:num>
  <w:num w:numId="67">
    <w:abstractNumId w:val="40"/>
  </w:num>
  <w:num w:numId="68">
    <w:abstractNumId w:val="32"/>
  </w:num>
  <w:num w:numId="69">
    <w:abstractNumId w:val="78"/>
  </w:num>
  <w:num w:numId="70">
    <w:abstractNumId w:val="79"/>
  </w:num>
  <w:num w:numId="71">
    <w:abstractNumId w:val="59"/>
  </w:num>
  <w:num w:numId="72">
    <w:abstractNumId w:val="35"/>
  </w:num>
  <w:num w:numId="73">
    <w:abstractNumId w:val="33"/>
  </w:num>
  <w:num w:numId="74">
    <w:abstractNumId w:val="0"/>
  </w:num>
  <w:num w:numId="75">
    <w:abstractNumId w:val="36"/>
  </w:num>
  <w:num w:numId="76">
    <w:abstractNumId w:val="52"/>
  </w:num>
  <w:num w:numId="77">
    <w:abstractNumId w:val="24"/>
  </w:num>
  <w:num w:numId="78">
    <w:abstractNumId w:val="25"/>
  </w:num>
  <w:num w:numId="79">
    <w:abstractNumId w:val="28"/>
  </w:num>
  <w:num w:numId="80">
    <w:abstractNumId w:val="58"/>
  </w:num>
  <w:num w:numId="81">
    <w:abstractNumId w:val="1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213B9"/>
    <w:rsid w:val="00DB3C33"/>
    <w:rsid w:val="00E20DFF"/>
    <w:rsid w:val="00E31E76"/>
    <w:rsid w:val="00EB107E"/>
    <w:rsid w:val="00EE6ED9"/>
    <w:rsid w:val="00EF37BB"/>
    <w:rsid w:val="00EF5A84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755F-6F16-4F2D-9C6C-C261A9C0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2025-09-28T16:00:00Z</dcterms:modified>
</cp:coreProperties>
</file>